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8330"/>
        <w:gridCol w:w="6520"/>
      </w:tblGrid>
      <w:tr w:rsidR="004F7D95" w:rsidRPr="00053130" w:rsidTr="004F7D95">
        <w:tc>
          <w:tcPr>
            <w:tcW w:w="8330" w:type="dxa"/>
          </w:tcPr>
          <w:p w:rsidR="004F7D95" w:rsidRPr="00053130" w:rsidRDefault="004F7D95" w:rsidP="00B0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130">
              <w:rPr>
                <w:rFonts w:ascii="Times New Roman" w:hAnsi="Times New Roman" w:cs="Times New Roman"/>
                <w:b/>
              </w:rPr>
              <w:br w:type="page"/>
            </w:r>
            <w:proofErr w:type="gramStart"/>
            <w:r w:rsidRPr="00053130">
              <w:rPr>
                <w:rFonts w:ascii="Times New Roman" w:hAnsi="Times New Roman" w:cs="Times New Roman"/>
              </w:rPr>
              <w:t>ПРИНЯТ</w:t>
            </w:r>
            <w:proofErr w:type="gramEnd"/>
          </w:p>
        </w:tc>
        <w:tc>
          <w:tcPr>
            <w:tcW w:w="6520" w:type="dxa"/>
          </w:tcPr>
          <w:p w:rsidR="00F62E15" w:rsidRDefault="004F7D95" w:rsidP="00E578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053130">
              <w:rPr>
                <w:rFonts w:ascii="Times New Roman" w:hAnsi="Times New Roman" w:cs="Times New Roman"/>
              </w:rPr>
              <w:t>УТВЕРЖД</w:t>
            </w:r>
            <w:r w:rsidR="00F62E15">
              <w:rPr>
                <w:rFonts w:ascii="Times New Roman" w:hAnsi="Times New Roman" w:cs="Times New Roman"/>
              </w:rPr>
              <w:t xml:space="preserve">ЕН </w:t>
            </w:r>
          </w:p>
          <w:p w:rsidR="004F7D95" w:rsidRPr="00053130" w:rsidRDefault="00F62E15" w:rsidP="00E578E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</w:t>
            </w:r>
            <w:r w:rsidRPr="00053130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10</w:t>
            </w:r>
            <w:r w:rsidRPr="000531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053130">
              <w:rPr>
                <w:rFonts w:ascii="Times New Roman" w:hAnsi="Times New Roman" w:cs="Times New Roman"/>
              </w:rPr>
              <w:t>1.201</w:t>
            </w:r>
            <w:r>
              <w:rPr>
                <w:rFonts w:ascii="Times New Roman" w:hAnsi="Times New Roman" w:cs="Times New Roman"/>
              </w:rPr>
              <w:t>9</w:t>
            </w:r>
            <w:r w:rsidRPr="00053130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2</w:t>
            </w:r>
            <w:r w:rsidRPr="00053130">
              <w:rPr>
                <w:rFonts w:ascii="Times New Roman" w:hAnsi="Times New Roman" w:cs="Times New Roman"/>
              </w:rPr>
              <w:t>-ОД</w:t>
            </w:r>
          </w:p>
        </w:tc>
      </w:tr>
      <w:tr w:rsidR="004F7D95" w:rsidRPr="00053130" w:rsidTr="004F7D95">
        <w:tc>
          <w:tcPr>
            <w:tcW w:w="8330" w:type="dxa"/>
          </w:tcPr>
          <w:p w:rsidR="004F7D95" w:rsidRPr="00053130" w:rsidRDefault="004F7D95" w:rsidP="00B050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130">
              <w:rPr>
                <w:rFonts w:ascii="Times New Roman" w:hAnsi="Times New Roman" w:cs="Times New Roman"/>
              </w:rPr>
              <w:t>на заседании педагогического</w:t>
            </w:r>
          </w:p>
        </w:tc>
        <w:tc>
          <w:tcPr>
            <w:tcW w:w="6520" w:type="dxa"/>
          </w:tcPr>
          <w:p w:rsidR="004F7D95" w:rsidRPr="00053130" w:rsidRDefault="00F62E15" w:rsidP="0020534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F7D95" w:rsidRPr="00053130" w:rsidTr="004F7D95">
        <w:tc>
          <w:tcPr>
            <w:tcW w:w="8330" w:type="dxa"/>
          </w:tcPr>
          <w:p w:rsidR="004F7D95" w:rsidRPr="00053130" w:rsidRDefault="004F7D95" w:rsidP="00205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130">
              <w:rPr>
                <w:rFonts w:ascii="Times New Roman" w:hAnsi="Times New Roman" w:cs="Times New Roman"/>
              </w:rPr>
              <w:t xml:space="preserve">совета  </w:t>
            </w:r>
            <w:r>
              <w:rPr>
                <w:rFonts w:ascii="Times New Roman" w:hAnsi="Times New Roman" w:cs="Times New Roman"/>
              </w:rPr>
              <w:t>0</w:t>
            </w:r>
            <w:r w:rsidR="0020534D">
              <w:rPr>
                <w:rFonts w:ascii="Times New Roman" w:hAnsi="Times New Roman" w:cs="Times New Roman"/>
              </w:rPr>
              <w:t>9</w:t>
            </w:r>
            <w:r w:rsidRPr="00053130">
              <w:rPr>
                <w:rFonts w:ascii="Times New Roman" w:hAnsi="Times New Roman" w:cs="Times New Roman"/>
              </w:rPr>
              <w:t>.</w:t>
            </w:r>
            <w:r w:rsidR="0020534D">
              <w:rPr>
                <w:rFonts w:ascii="Times New Roman" w:hAnsi="Times New Roman" w:cs="Times New Roman"/>
              </w:rPr>
              <w:t>01</w:t>
            </w:r>
            <w:r w:rsidRPr="00053130">
              <w:rPr>
                <w:rFonts w:ascii="Times New Roman" w:hAnsi="Times New Roman" w:cs="Times New Roman"/>
              </w:rPr>
              <w:t>.20</w:t>
            </w:r>
            <w:r w:rsidR="0020534D">
              <w:rPr>
                <w:rFonts w:ascii="Times New Roman" w:hAnsi="Times New Roman" w:cs="Times New Roman"/>
              </w:rPr>
              <w:t>20</w:t>
            </w:r>
            <w:r w:rsidRPr="00053130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520" w:type="dxa"/>
          </w:tcPr>
          <w:p w:rsidR="004F7D95" w:rsidRPr="00053130" w:rsidRDefault="004F7D95" w:rsidP="0020534D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4F7D95" w:rsidRPr="00053130" w:rsidTr="004F7D95">
        <w:tc>
          <w:tcPr>
            <w:tcW w:w="8330" w:type="dxa"/>
          </w:tcPr>
          <w:p w:rsidR="004F7D95" w:rsidRPr="00053130" w:rsidRDefault="004F7D95" w:rsidP="002053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130">
              <w:rPr>
                <w:rFonts w:ascii="Times New Roman" w:hAnsi="Times New Roman" w:cs="Times New Roman"/>
              </w:rPr>
              <w:t xml:space="preserve">протокол № </w:t>
            </w:r>
            <w:r w:rsidR="002053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4F7D95" w:rsidRPr="00053130" w:rsidRDefault="004F7D95" w:rsidP="00B050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4F05" w:rsidRPr="00E35EA2" w:rsidRDefault="00665EA0" w:rsidP="00665E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EA2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65EA0" w:rsidRPr="00CE5F57" w:rsidRDefault="00665EA0" w:rsidP="00CE5F5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5EA2">
        <w:rPr>
          <w:rFonts w:ascii="Times New Roman" w:hAnsi="Times New Roman" w:cs="Times New Roman"/>
          <w:b/>
          <w:sz w:val="26"/>
          <w:szCs w:val="26"/>
        </w:rPr>
        <w:t>по улучшению качества работы М</w:t>
      </w:r>
      <w:r w:rsidR="0020534D" w:rsidRPr="00E35EA2">
        <w:rPr>
          <w:rFonts w:ascii="Times New Roman" w:hAnsi="Times New Roman" w:cs="Times New Roman"/>
          <w:b/>
          <w:sz w:val="26"/>
          <w:szCs w:val="26"/>
        </w:rPr>
        <w:t>А</w:t>
      </w:r>
      <w:r w:rsidRPr="00E35EA2">
        <w:rPr>
          <w:rFonts w:ascii="Times New Roman" w:hAnsi="Times New Roman" w:cs="Times New Roman"/>
          <w:b/>
          <w:sz w:val="26"/>
          <w:szCs w:val="26"/>
        </w:rPr>
        <w:t xml:space="preserve">ОУ «СОШ № 25» и устранению недостатков, </w:t>
      </w:r>
      <w:r w:rsidR="00CE5F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35EA2">
        <w:rPr>
          <w:rFonts w:ascii="Times New Roman" w:hAnsi="Times New Roman" w:cs="Times New Roman"/>
          <w:b/>
          <w:sz w:val="26"/>
          <w:szCs w:val="26"/>
        </w:rPr>
        <w:t xml:space="preserve">выявленных в ходе независимой </w:t>
      </w:r>
      <w:proofErr w:type="gramStart"/>
      <w:r w:rsidRPr="00E35EA2">
        <w:rPr>
          <w:rFonts w:ascii="Times New Roman" w:hAnsi="Times New Roman" w:cs="Times New Roman"/>
          <w:b/>
          <w:sz w:val="26"/>
          <w:szCs w:val="26"/>
        </w:rPr>
        <w:t xml:space="preserve">оценки качества </w:t>
      </w:r>
      <w:r w:rsidR="0020534D" w:rsidRPr="00E35EA2">
        <w:rPr>
          <w:rFonts w:ascii="Times New Roman" w:hAnsi="Times New Roman" w:cs="Times New Roman"/>
          <w:b/>
          <w:sz w:val="26"/>
          <w:szCs w:val="26"/>
        </w:rPr>
        <w:t>условий оказания услуг образовательной</w:t>
      </w:r>
      <w:proofErr w:type="gramEnd"/>
      <w:r w:rsidR="0020534D" w:rsidRPr="00E35EA2">
        <w:rPr>
          <w:rFonts w:ascii="Times New Roman" w:hAnsi="Times New Roman" w:cs="Times New Roman"/>
          <w:b/>
          <w:sz w:val="26"/>
          <w:szCs w:val="26"/>
        </w:rPr>
        <w:t xml:space="preserve"> организацией </w:t>
      </w:r>
      <w:r w:rsidRPr="00E35EA2">
        <w:rPr>
          <w:rFonts w:ascii="Times New Roman" w:hAnsi="Times New Roman" w:cs="Times New Roman"/>
          <w:b/>
          <w:sz w:val="26"/>
          <w:szCs w:val="26"/>
        </w:rPr>
        <w:t>в 201</w:t>
      </w:r>
      <w:r w:rsidR="0020534D" w:rsidRPr="00E35EA2">
        <w:rPr>
          <w:rFonts w:ascii="Times New Roman" w:hAnsi="Times New Roman" w:cs="Times New Roman"/>
          <w:b/>
          <w:sz w:val="26"/>
          <w:szCs w:val="26"/>
        </w:rPr>
        <w:t>9</w:t>
      </w:r>
      <w:r w:rsidRPr="00E35EA2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a3"/>
        <w:tblW w:w="0" w:type="auto"/>
        <w:tblLayout w:type="fixed"/>
        <w:tblLook w:val="04A0"/>
      </w:tblPr>
      <w:tblGrid>
        <w:gridCol w:w="605"/>
        <w:gridCol w:w="4465"/>
        <w:gridCol w:w="4110"/>
        <w:gridCol w:w="1985"/>
        <w:gridCol w:w="1417"/>
        <w:gridCol w:w="2204"/>
      </w:tblGrid>
      <w:tr w:rsidR="00665EA0" w:rsidTr="00597F74">
        <w:tc>
          <w:tcPr>
            <w:tcW w:w="605" w:type="dxa"/>
            <w:vAlign w:val="center"/>
          </w:tcPr>
          <w:p w:rsidR="00665EA0" w:rsidRDefault="00665EA0" w:rsidP="00665EA0">
            <w:pPr>
              <w:pStyle w:val="a4"/>
              <w:spacing w:before="0" w:beforeAutospacing="0" w:after="0" w:afterAutospacing="0"/>
              <w:ind w:left="65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65" w:type="dxa"/>
            <w:vAlign w:val="center"/>
          </w:tcPr>
          <w:p w:rsidR="00665EA0" w:rsidRDefault="00665EA0" w:rsidP="00665EA0">
            <w:pPr>
              <w:pStyle w:val="a4"/>
              <w:spacing w:before="0" w:beforeAutospacing="0" w:after="0" w:afterAutospacing="0"/>
              <w:ind w:right="53"/>
              <w:jc w:val="center"/>
            </w:pPr>
            <w:r>
              <w:t>Критерий оценки качества образовательной деятельности</w:t>
            </w:r>
          </w:p>
        </w:tc>
        <w:tc>
          <w:tcPr>
            <w:tcW w:w="4110" w:type="dxa"/>
            <w:vAlign w:val="center"/>
          </w:tcPr>
          <w:p w:rsidR="00665EA0" w:rsidRDefault="00665EA0" w:rsidP="00B05039">
            <w:pPr>
              <w:pStyle w:val="a4"/>
              <w:spacing w:before="0" w:beforeAutospacing="0" w:after="0" w:afterAutospacing="0"/>
              <w:ind w:right="52"/>
              <w:jc w:val="center"/>
            </w:pPr>
            <w:r>
              <w:t>Мероприятия</w:t>
            </w:r>
          </w:p>
        </w:tc>
        <w:tc>
          <w:tcPr>
            <w:tcW w:w="1985" w:type="dxa"/>
            <w:vAlign w:val="center"/>
          </w:tcPr>
          <w:p w:rsidR="00665EA0" w:rsidRDefault="00665EA0" w:rsidP="00B05039">
            <w:pPr>
              <w:pStyle w:val="a4"/>
              <w:spacing w:before="0" w:beforeAutospacing="0" w:after="0" w:afterAutospacing="0"/>
              <w:ind w:right="45"/>
              <w:jc w:val="center"/>
            </w:pPr>
            <w:r>
              <w:t>Ответственные</w:t>
            </w:r>
          </w:p>
        </w:tc>
        <w:tc>
          <w:tcPr>
            <w:tcW w:w="1417" w:type="dxa"/>
            <w:vAlign w:val="center"/>
          </w:tcPr>
          <w:p w:rsidR="00665EA0" w:rsidRDefault="00665EA0" w:rsidP="00B05039">
            <w:pPr>
              <w:pStyle w:val="a4"/>
              <w:spacing w:before="0" w:beforeAutospacing="0" w:after="0" w:afterAutospacing="0"/>
              <w:ind w:right="54"/>
              <w:jc w:val="center"/>
            </w:pPr>
            <w:r>
              <w:t>Сроки</w:t>
            </w:r>
          </w:p>
        </w:tc>
        <w:tc>
          <w:tcPr>
            <w:tcW w:w="2204" w:type="dxa"/>
          </w:tcPr>
          <w:p w:rsidR="00665EA0" w:rsidRPr="00665EA0" w:rsidRDefault="00665EA0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FF64D5" w:rsidTr="00597F74">
        <w:tc>
          <w:tcPr>
            <w:tcW w:w="605" w:type="dxa"/>
          </w:tcPr>
          <w:p w:rsidR="00FF64D5" w:rsidRPr="00665EA0" w:rsidRDefault="00FF64D5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181" w:type="dxa"/>
            <w:gridSpan w:val="5"/>
          </w:tcPr>
          <w:p w:rsidR="00FF64D5" w:rsidRPr="00FF64D5" w:rsidRDefault="00FF64D5" w:rsidP="00665E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D5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образовательном учреждении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- ОУ)</w:t>
            </w:r>
          </w:p>
        </w:tc>
      </w:tr>
      <w:tr w:rsidR="00711271" w:rsidTr="005E42DB">
        <w:trPr>
          <w:trHeight w:val="4589"/>
        </w:trPr>
        <w:tc>
          <w:tcPr>
            <w:tcW w:w="605" w:type="dxa"/>
          </w:tcPr>
          <w:p w:rsidR="00711271" w:rsidRPr="00665EA0" w:rsidRDefault="00711271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5" w:type="dxa"/>
          </w:tcPr>
          <w:p w:rsidR="00711271" w:rsidRPr="005E42DB" w:rsidRDefault="00493D71" w:rsidP="0059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</w:t>
            </w:r>
            <w:r w:rsidR="00597F74" w:rsidRPr="005E42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, размещённой на </w:t>
            </w:r>
            <w:r w:rsidR="004147BB" w:rsidRPr="005E42DB">
              <w:rPr>
                <w:rFonts w:ascii="Times New Roman" w:hAnsi="Times New Roman" w:cs="Times New Roman"/>
                <w:sz w:val="24"/>
                <w:szCs w:val="24"/>
              </w:rPr>
              <w:t>общедоступных информационных ресурсах</w:t>
            </w: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, её содержанию и порядку (форме), установленным нормативными правовыми актами </w:t>
            </w:r>
            <w:proofErr w:type="gramEnd"/>
          </w:p>
        </w:tc>
        <w:tc>
          <w:tcPr>
            <w:tcW w:w="4110" w:type="dxa"/>
          </w:tcPr>
          <w:p w:rsidR="00711271" w:rsidRPr="005E42DB" w:rsidRDefault="00711271" w:rsidP="005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="00597F74" w:rsidRPr="005E42D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ОУ</w:t>
            </w:r>
            <w:r w:rsidR="00597F74" w:rsidRPr="005E42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7F74" w:rsidRPr="005E42DB" w:rsidRDefault="00597F74" w:rsidP="005E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gramEnd"/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использ</w:t>
            </w:r>
            <w:r w:rsidR="004D486D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овании при реализации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программ электронного обучения и дистанционных образовательных технологий</w:t>
            </w:r>
            <w:r w:rsidR="004D486D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11271" w:rsidRPr="005E42DB" w:rsidRDefault="004D486D" w:rsidP="005E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985" w:type="dxa"/>
          </w:tcPr>
          <w:p w:rsidR="00711271" w:rsidRDefault="004D486D" w:rsidP="00711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1271"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ститель директора Полякова И.В.</w:t>
            </w:r>
          </w:p>
          <w:p w:rsidR="004D486D" w:rsidRDefault="004D486D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6D" w:rsidRDefault="004D486D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6D" w:rsidRDefault="004D486D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86D" w:rsidRDefault="004D486D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B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DB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Pr="00FF64D5" w:rsidRDefault="00CC5441" w:rsidP="005E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1271" w:rsidRDefault="004C390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12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D486D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Default="00CC544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41" w:rsidRPr="00FF64D5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711271" w:rsidRPr="00FF64D5" w:rsidRDefault="004C3901" w:rsidP="004D486D">
            <w:pPr>
              <w:pStyle w:val="a4"/>
              <w:spacing w:after="0"/>
            </w:pPr>
            <w:r>
              <w:t>Н</w:t>
            </w:r>
            <w:r w:rsidR="004D486D">
              <w:t xml:space="preserve">аличие на сайте ОУ полной </w:t>
            </w:r>
            <w:r w:rsidR="00711271" w:rsidRPr="00C63FFC">
              <w:t>информации</w:t>
            </w:r>
          </w:p>
        </w:tc>
      </w:tr>
      <w:tr w:rsidR="00711271" w:rsidTr="00597F74">
        <w:tc>
          <w:tcPr>
            <w:tcW w:w="605" w:type="dxa"/>
          </w:tcPr>
          <w:p w:rsidR="00711271" w:rsidRDefault="00711271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5" w:type="dxa"/>
          </w:tcPr>
          <w:p w:rsidR="00711271" w:rsidRPr="005E42DB" w:rsidRDefault="004147BB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4110" w:type="dxa"/>
          </w:tcPr>
          <w:p w:rsidR="00711271" w:rsidRPr="005E42DB" w:rsidRDefault="005E42DB" w:rsidP="005E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Создать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«Часто задаваемые вопросы»</w:t>
            </w:r>
          </w:p>
        </w:tc>
        <w:tc>
          <w:tcPr>
            <w:tcW w:w="1985" w:type="dxa"/>
          </w:tcPr>
          <w:p w:rsidR="005E42DB" w:rsidRDefault="005E42DB" w:rsidP="005E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E42DB" w:rsidRDefault="005E42DB" w:rsidP="005E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Гачина Е.В.,</w:t>
            </w:r>
          </w:p>
          <w:p w:rsidR="00711271" w:rsidRPr="00FF64D5" w:rsidRDefault="005E42DB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Полякова И.В.</w:t>
            </w:r>
          </w:p>
        </w:tc>
        <w:tc>
          <w:tcPr>
            <w:tcW w:w="1417" w:type="dxa"/>
          </w:tcPr>
          <w:p w:rsidR="005E42DB" w:rsidRDefault="004C3901" w:rsidP="005E4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42DB">
              <w:rPr>
                <w:rFonts w:ascii="Times New Roman" w:hAnsi="Times New Roman" w:cs="Times New Roman"/>
                <w:sz w:val="24"/>
                <w:szCs w:val="24"/>
              </w:rPr>
              <w:t>о 01.03.2020</w:t>
            </w:r>
          </w:p>
          <w:p w:rsidR="00711271" w:rsidRPr="00FF64D5" w:rsidRDefault="0071127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711271" w:rsidRPr="00FF64D5" w:rsidRDefault="00711271" w:rsidP="00C63FFC">
            <w:pPr>
              <w:pStyle w:val="a4"/>
              <w:spacing w:after="0"/>
            </w:pPr>
          </w:p>
        </w:tc>
      </w:tr>
      <w:tr w:rsidR="00021C23" w:rsidTr="00597F74">
        <w:tc>
          <w:tcPr>
            <w:tcW w:w="605" w:type="dxa"/>
          </w:tcPr>
          <w:p w:rsidR="00021C23" w:rsidRDefault="00021C23" w:rsidP="0025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5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181" w:type="dxa"/>
            <w:gridSpan w:val="5"/>
          </w:tcPr>
          <w:p w:rsidR="00021C23" w:rsidRPr="005E42DB" w:rsidRDefault="005E42DB" w:rsidP="0025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E4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</w:tr>
      <w:tr w:rsidR="009C5492" w:rsidTr="00F62E15">
        <w:tc>
          <w:tcPr>
            <w:tcW w:w="605" w:type="dxa"/>
          </w:tcPr>
          <w:p w:rsidR="009C5492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5" w:type="dxa"/>
            <w:shd w:val="clear" w:color="auto" w:fill="auto"/>
          </w:tcPr>
          <w:p w:rsidR="005E42DB" w:rsidRPr="004C3901" w:rsidRDefault="009C5492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Наличие в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условий доступности, позволяющих инвалидам получать 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</w:t>
            </w:r>
            <w:r w:rsidR="005E42DB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зрению) услуг </w:t>
            </w:r>
            <w:proofErr w:type="spellStart"/>
            <w:r w:rsidR="005E42DB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сурдопереводчика</w:t>
            </w:r>
            <w:proofErr w:type="spellEnd"/>
            <w:r w:rsidR="005E42DB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(</w:t>
            </w:r>
            <w:proofErr w:type="spellStart"/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тифлосурдопереводчика</w:t>
            </w:r>
            <w:proofErr w:type="spellEnd"/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); </w:t>
            </w:r>
          </w:p>
          <w:p w:rsidR="009C5492" w:rsidRPr="004C3901" w:rsidRDefault="009C5492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наличие альтернативной версии официального сайта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в сети Интернет для инвалидов по зрению; помощь, оказываемая работниками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, прошедшими необходимое обучение (инструктирование) по сопровождению инвалидов в помещениях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и на прилегающей территории; наличие возможности предоставления услуги в дистанционном режиме или на дому</w:t>
            </w:r>
          </w:p>
        </w:tc>
        <w:tc>
          <w:tcPr>
            <w:tcW w:w="4110" w:type="dxa"/>
          </w:tcPr>
          <w:p w:rsidR="004C3901" w:rsidRDefault="005E42DB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Направление ходатайства в адрес управления образования о выделении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 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кресла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-коляск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оборудования в целях</w:t>
            </w:r>
            <w:r w:rsidR="004C3901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дублирова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4C3901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C3901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зрительн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C3901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для</w:t>
            </w:r>
            <w:r w:rsidR="004C3901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инвалидов по слуху и зрению</w:t>
            </w:r>
            <w:r w:rsidR="004C3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5492" w:rsidRPr="005E42DB" w:rsidRDefault="004C3901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дублирова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надпис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знаками, выполненными рельефно-точечным шрифтом Брайля</w:t>
            </w:r>
          </w:p>
          <w:p w:rsidR="00597F74" w:rsidRPr="005E42DB" w:rsidRDefault="004C3901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запроса в адрес управления образования о возможностях 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редоставления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</w:t>
            </w:r>
            <w:proofErr w:type="spellStart"/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сурдопереводчика</w:t>
            </w:r>
            <w:proofErr w:type="spellEnd"/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тифлосурдопереводчика</w:t>
            </w:r>
            <w:proofErr w:type="spellEnd"/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инвалидам по слуху (слуху и зрению)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ОУ</w:t>
            </w:r>
          </w:p>
        </w:tc>
        <w:tc>
          <w:tcPr>
            <w:tcW w:w="1985" w:type="dxa"/>
          </w:tcPr>
          <w:p w:rsidR="009C5492" w:rsidRDefault="004C390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Смирнова С.Н.</w:t>
            </w:r>
          </w:p>
        </w:tc>
        <w:tc>
          <w:tcPr>
            <w:tcW w:w="1417" w:type="dxa"/>
          </w:tcPr>
          <w:p w:rsidR="004C3901" w:rsidRDefault="004C3901" w:rsidP="004C3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  <w:p w:rsidR="009C5492" w:rsidRDefault="009C549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9C5492" w:rsidRDefault="004C3901" w:rsidP="002D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 полной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оказания услуги для инвалидов</w:t>
            </w:r>
          </w:p>
        </w:tc>
      </w:tr>
      <w:tr w:rsidR="009C5492" w:rsidTr="00F62E15">
        <w:tc>
          <w:tcPr>
            <w:tcW w:w="605" w:type="dxa"/>
          </w:tcPr>
          <w:p w:rsidR="009C5492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65" w:type="dxa"/>
            <w:shd w:val="clear" w:color="auto" w:fill="auto"/>
          </w:tcPr>
          <w:p w:rsidR="009C5492" w:rsidRPr="004C3901" w:rsidRDefault="009C5492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Наличие в помещениях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</w:t>
            </w:r>
            <w:r w:rsidR="00597F74"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ОУ</w:t>
            </w:r>
            <w:r w:rsidRPr="004C39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.</w:t>
            </w:r>
          </w:p>
        </w:tc>
        <w:tc>
          <w:tcPr>
            <w:tcW w:w="4110" w:type="dxa"/>
          </w:tcPr>
          <w:p w:rsidR="009C5492" w:rsidRPr="005E42DB" w:rsidRDefault="004C3901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Выделить на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7F74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автотранспортных средств инвалидов</w:t>
            </w:r>
          </w:p>
        </w:tc>
        <w:tc>
          <w:tcPr>
            <w:tcW w:w="1985" w:type="dxa"/>
          </w:tcPr>
          <w:p w:rsidR="009C5492" w:rsidRDefault="004C390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Хохлова В.Н.</w:t>
            </w:r>
          </w:p>
        </w:tc>
        <w:tc>
          <w:tcPr>
            <w:tcW w:w="1417" w:type="dxa"/>
          </w:tcPr>
          <w:p w:rsidR="009C5492" w:rsidRDefault="004C3901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01.06.2020</w:t>
            </w:r>
          </w:p>
        </w:tc>
        <w:tc>
          <w:tcPr>
            <w:tcW w:w="2204" w:type="dxa"/>
          </w:tcPr>
          <w:p w:rsidR="009C5492" w:rsidRDefault="004C3901" w:rsidP="002D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полной мере доступности оказания услуги для инвалидов</w:t>
            </w:r>
          </w:p>
        </w:tc>
      </w:tr>
      <w:tr w:rsidR="009C5492" w:rsidTr="00597F74">
        <w:tc>
          <w:tcPr>
            <w:tcW w:w="605" w:type="dxa"/>
          </w:tcPr>
          <w:p w:rsidR="009C5492" w:rsidRPr="009C5492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5E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14181" w:type="dxa"/>
            <w:gridSpan w:val="5"/>
          </w:tcPr>
          <w:p w:rsidR="009C5492" w:rsidRPr="005E42DB" w:rsidRDefault="009C5492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Доброжелательность, вежливость работников образовательной организации</w:t>
            </w:r>
          </w:p>
        </w:tc>
      </w:tr>
      <w:tr w:rsidR="002E7FD3" w:rsidTr="00597F74">
        <w:tc>
          <w:tcPr>
            <w:tcW w:w="605" w:type="dxa"/>
          </w:tcPr>
          <w:p w:rsidR="002E7FD3" w:rsidRDefault="002E7FD3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5" w:type="dxa"/>
          </w:tcPr>
          <w:p w:rsidR="002E7FD3" w:rsidRPr="005E42DB" w:rsidRDefault="002E7FD3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образовательных услуг, удовлетворённых доброжелательностью, вежливостью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ОУ, обеспечивающих первичный контакт и информирование получателя услуги при непосредственном обращении</w:t>
            </w:r>
          </w:p>
        </w:tc>
        <w:tc>
          <w:tcPr>
            <w:tcW w:w="4110" w:type="dxa"/>
            <w:vMerge w:val="restart"/>
          </w:tcPr>
          <w:p w:rsidR="002E7FD3" w:rsidRDefault="002E7FD3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регламент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обеспечению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получателя услуги 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непосредственном обращении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ОУ,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при обращении в ОУ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дистанционных форм взаимодействия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E35EA2" w:rsidRDefault="002E7FD3" w:rsidP="00E35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инструктажа с 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работниками ОУ, обеспечивающими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 и информировани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 услуги при непосредственном обращении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ОУ,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 при обращении в ОУ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 w:rsidR="00E35E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35EA2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дистанционных форм взаимодействия</w:t>
            </w:r>
          </w:p>
          <w:p w:rsidR="002E7FD3" w:rsidRPr="00E35EA2" w:rsidRDefault="00E35EA2" w:rsidP="004C39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 в перечень показателей для поощрения работников стимулирующими выплатами показатель</w:t>
            </w:r>
            <w:r w:rsidR="002E7FD3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="002E7FD3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2E7FD3"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образовательных услуг удовлетворённых доброжелательностью, вежливостью работников 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E7FD3" w:rsidRDefault="00E35EA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Смирнова С.Н., заместители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Полякова И.В., Забелина С.А.</w:t>
            </w:r>
          </w:p>
        </w:tc>
        <w:tc>
          <w:tcPr>
            <w:tcW w:w="1417" w:type="dxa"/>
          </w:tcPr>
          <w:p w:rsidR="002E7FD3" w:rsidRDefault="00E35EA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01.03.2020</w:t>
            </w:r>
          </w:p>
        </w:tc>
        <w:tc>
          <w:tcPr>
            <w:tcW w:w="2204" w:type="dxa"/>
            <w:vMerge w:val="restart"/>
          </w:tcPr>
          <w:p w:rsidR="002E7FD3" w:rsidRDefault="002E7FD3" w:rsidP="002E7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получателей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удовлетворенных доброжелательностью и вежливостью работников ОУ</w:t>
            </w:r>
          </w:p>
        </w:tc>
      </w:tr>
      <w:tr w:rsidR="002E7FD3" w:rsidTr="00597F74">
        <w:tc>
          <w:tcPr>
            <w:tcW w:w="605" w:type="dxa"/>
          </w:tcPr>
          <w:p w:rsidR="002E7FD3" w:rsidRDefault="002E7FD3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5" w:type="dxa"/>
          </w:tcPr>
          <w:p w:rsidR="002E7FD3" w:rsidRPr="005E42DB" w:rsidRDefault="002E7FD3" w:rsidP="002E7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образовательных услуг, удовлетворённых доброжелательностью, вежливостью работников ОУ, обеспечивающих непосредственное оказание услуги при обращении в ОУ</w:t>
            </w:r>
          </w:p>
        </w:tc>
        <w:tc>
          <w:tcPr>
            <w:tcW w:w="4110" w:type="dxa"/>
            <w:vMerge/>
          </w:tcPr>
          <w:p w:rsidR="002E7FD3" w:rsidRPr="005E42DB" w:rsidRDefault="002E7FD3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D3" w:rsidRDefault="00E35EA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Смирнова С.Н.</w:t>
            </w:r>
          </w:p>
        </w:tc>
        <w:tc>
          <w:tcPr>
            <w:tcW w:w="1417" w:type="dxa"/>
          </w:tcPr>
          <w:p w:rsidR="002E7FD3" w:rsidRDefault="00E35EA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15.03.2020</w:t>
            </w:r>
          </w:p>
        </w:tc>
        <w:tc>
          <w:tcPr>
            <w:tcW w:w="2204" w:type="dxa"/>
            <w:vMerge/>
          </w:tcPr>
          <w:p w:rsidR="002E7FD3" w:rsidRDefault="002E7FD3" w:rsidP="002D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D3" w:rsidTr="00597F74">
        <w:tc>
          <w:tcPr>
            <w:tcW w:w="605" w:type="dxa"/>
          </w:tcPr>
          <w:p w:rsidR="002E7FD3" w:rsidRDefault="002E7FD3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5" w:type="dxa"/>
          </w:tcPr>
          <w:p w:rsidR="002E7FD3" w:rsidRPr="005E42DB" w:rsidRDefault="002E7FD3" w:rsidP="002E7F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E4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получателей образовательных услуг, удовлетворённых доброжелательностью, вежливостью работников ОУ при использовании дистанционных форм взаимодействия</w:t>
            </w:r>
          </w:p>
        </w:tc>
        <w:tc>
          <w:tcPr>
            <w:tcW w:w="4110" w:type="dxa"/>
            <w:vMerge/>
          </w:tcPr>
          <w:p w:rsidR="002E7FD3" w:rsidRPr="005E42DB" w:rsidRDefault="002E7FD3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FD3" w:rsidRDefault="00E35EA2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Смирнова С.Н., учитель Крякунова Л.А.</w:t>
            </w:r>
          </w:p>
        </w:tc>
        <w:tc>
          <w:tcPr>
            <w:tcW w:w="1417" w:type="dxa"/>
          </w:tcPr>
          <w:p w:rsidR="002E7FD3" w:rsidRDefault="00E35EA2" w:rsidP="00E35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2204" w:type="dxa"/>
            <w:vMerge/>
          </w:tcPr>
          <w:p w:rsidR="002E7FD3" w:rsidRDefault="002E7FD3" w:rsidP="002D42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C23" w:rsidTr="00597F74">
        <w:tc>
          <w:tcPr>
            <w:tcW w:w="605" w:type="dxa"/>
          </w:tcPr>
          <w:p w:rsidR="00021C23" w:rsidRPr="009C5492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5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</w:t>
            </w:r>
            <w:r w:rsidR="009C5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1" w:type="dxa"/>
            <w:gridSpan w:val="5"/>
          </w:tcPr>
          <w:p w:rsidR="00021C23" w:rsidRPr="005E42DB" w:rsidRDefault="00021C23" w:rsidP="004C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Удовлетворенность </w:t>
            </w:r>
            <w:r w:rsidR="009C5492" w:rsidRPr="005E4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492" w:rsidRPr="005E42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условиями оказания услуг</w:t>
            </w:r>
          </w:p>
        </w:tc>
      </w:tr>
      <w:tr w:rsidR="00021C23" w:rsidTr="00597F74">
        <w:tc>
          <w:tcPr>
            <w:tcW w:w="605" w:type="dxa"/>
          </w:tcPr>
          <w:p w:rsidR="00021C23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C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465" w:type="dxa"/>
          </w:tcPr>
          <w:p w:rsidR="00021C23" w:rsidRPr="005E42DB" w:rsidRDefault="009C5492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готовых рекомендовать ОУ родственникам и знакомым</w:t>
            </w:r>
          </w:p>
        </w:tc>
        <w:tc>
          <w:tcPr>
            <w:tcW w:w="4110" w:type="dxa"/>
            <w:vMerge w:val="restart"/>
          </w:tcPr>
          <w:p w:rsidR="00021C23" w:rsidRPr="005E42DB" w:rsidRDefault="00021C23" w:rsidP="004C3901">
            <w:pPr>
              <w:pStyle w:val="Default"/>
            </w:pPr>
            <w:r w:rsidRPr="005E42DB">
              <w:t xml:space="preserve">Анализ удовлетворенности </w:t>
            </w:r>
          </w:p>
          <w:p w:rsidR="00021C23" w:rsidRPr="005E42DB" w:rsidRDefault="00021C23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образовательных услуг </w:t>
            </w:r>
            <w:r w:rsidR="00E35EA2">
              <w:rPr>
                <w:rFonts w:ascii="Times New Roman" w:hAnsi="Times New Roman" w:cs="Times New Roman"/>
                <w:sz w:val="24"/>
                <w:szCs w:val="24"/>
              </w:rPr>
              <w:t>условиями оказания</w:t>
            </w: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  <w:r w:rsidR="00597F74" w:rsidRPr="005E42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E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C23" w:rsidRPr="005E42DB" w:rsidRDefault="00E35EA2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учащихся, родителей (законных представителей) учащихся об удобстве графика работы ОУ </w:t>
            </w:r>
            <w:r w:rsidR="00021C23" w:rsidRPr="005E42D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мониторинга на заседании общешкольного родительского комитета</w:t>
            </w:r>
          </w:p>
          <w:p w:rsidR="00021C23" w:rsidRPr="005E42DB" w:rsidRDefault="00E35EA2" w:rsidP="004C3901">
            <w:pPr>
              <w:pStyle w:val="Default"/>
            </w:pPr>
            <w:r>
              <w:t>Внесение изменений в график работы ОУ (при необходимости)</w:t>
            </w:r>
            <w:r w:rsidR="00021C23" w:rsidRPr="005E42DB">
              <w:t xml:space="preserve"> </w:t>
            </w:r>
          </w:p>
        </w:tc>
        <w:tc>
          <w:tcPr>
            <w:tcW w:w="1985" w:type="dxa"/>
            <w:vMerge w:val="restart"/>
          </w:tcPr>
          <w:p w:rsidR="00021C23" w:rsidRPr="00FF64D5" w:rsidRDefault="00E35EA2" w:rsidP="00E3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Смирнова С.Н.</w:t>
            </w:r>
          </w:p>
        </w:tc>
        <w:tc>
          <w:tcPr>
            <w:tcW w:w="1417" w:type="dxa"/>
            <w:vMerge w:val="restart"/>
          </w:tcPr>
          <w:p w:rsidR="00021C23" w:rsidRPr="00FF64D5" w:rsidRDefault="00CE5F57" w:rsidP="006E3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01.05.2020</w:t>
            </w:r>
          </w:p>
        </w:tc>
        <w:tc>
          <w:tcPr>
            <w:tcW w:w="2204" w:type="dxa"/>
            <w:vMerge w:val="restart"/>
          </w:tcPr>
          <w:p w:rsidR="00CE5F57" w:rsidRDefault="00CE5F57" w:rsidP="006E3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получателей образовательных услуг, удовлетворенных условиями оказания услуг</w:t>
            </w:r>
          </w:p>
          <w:p w:rsidR="00021C23" w:rsidRPr="00FF64D5" w:rsidRDefault="00CE5F57" w:rsidP="00CE5F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1C23" w:rsidRPr="006E3A73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причин неудовлетворенности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</w:t>
            </w:r>
            <w:r w:rsidR="00021C23" w:rsidRPr="006E3A73">
              <w:rPr>
                <w:rFonts w:ascii="Times New Roman" w:hAnsi="Times New Roman" w:cs="Times New Roman"/>
                <w:sz w:val="24"/>
                <w:szCs w:val="24"/>
              </w:rPr>
              <w:t>телей образовательных услуг</w:t>
            </w:r>
            <w:r w:rsidR="00021C23">
              <w:rPr>
                <w:sz w:val="23"/>
                <w:szCs w:val="23"/>
              </w:rPr>
              <w:t xml:space="preserve"> </w:t>
            </w:r>
          </w:p>
        </w:tc>
      </w:tr>
      <w:tr w:rsidR="00021C23" w:rsidTr="00597F74">
        <w:tc>
          <w:tcPr>
            <w:tcW w:w="605" w:type="dxa"/>
          </w:tcPr>
          <w:p w:rsidR="00021C23" w:rsidRDefault="005E42DB" w:rsidP="00665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1C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65" w:type="dxa"/>
          </w:tcPr>
          <w:p w:rsidR="00021C23" w:rsidRDefault="00597F74" w:rsidP="004C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удобством графика работы</w:t>
            </w:r>
            <w:r>
              <w:rPr>
                <w:rFonts w:ascii="Times New Roman" w:hAnsi="Times New Roman" w:cs="Times New Roman"/>
                <w:color w:val="000000"/>
              </w:rPr>
              <w:t xml:space="preserve"> ОУ</w:t>
            </w:r>
          </w:p>
        </w:tc>
        <w:tc>
          <w:tcPr>
            <w:tcW w:w="4110" w:type="dxa"/>
            <w:vMerge/>
          </w:tcPr>
          <w:p w:rsidR="00021C23" w:rsidRPr="00FF64D5" w:rsidRDefault="00021C23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21C23" w:rsidRPr="00FF64D5" w:rsidRDefault="00021C23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1C23" w:rsidRPr="00FF64D5" w:rsidRDefault="00021C23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</w:tcPr>
          <w:p w:rsidR="00021C23" w:rsidRPr="00FF64D5" w:rsidRDefault="00021C23" w:rsidP="00665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EA0" w:rsidRDefault="00665EA0" w:rsidP="00F62E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5EA0" w:rsidSect="004F7D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3508F"/>
    <w:multiLevelType w:val="multilevel"/>
    <w:tmpl w:val="D79AD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95"/>
    <w:rsid w:val="00021C23"/>
    <w:rsid w:val="000A13DE"/>
    <w:rsid w:val="000E71D6"/>
    <w:rsid w:val="0017397F"/>
    <w:rsid w:val="0020534D"/>
    <w:rsid w:val="002D423D"/>
    <w:rsid w:val="002E7FD3"/>
    <w:rsid w:val="00381700"/>
    <w:rsid w:val="004147BB"/>
    <w:rsid w:val="00493D71"/>
    <w:rsid w:val="004C3901"/>
    <w:rsid w:val="004D486D"/>
    <w:rsid w:val="004F7D95"/>
    <w:rsid w:val="00597F74"/>
    <w:rsid w:val="005E42DB"/>
    <w:rsid w:val="00665EA0"/>
    <w:rsid w:val="006E33F0"/>
    <w:rsid w:val="006E3A73"/>
    <w:rsid w:val="00711271"/>
    <w:rsid w:val="007C0A30"/>
    <w:rsid w:val="009C5492"/>
    <w:rsid w:val="009C740F"/>
    <w:rsid w:val="00C60DC0"/>
    <w:rsid w:val="00C63FFC"/>
    <w:rsid w:val="00CC5441"/>
    <w:rsid w:val="00CE5F57"/>
    <w:rsid w:val="00DF4F05"/>
    <w:rsid w:val="00E35EA2"/>
    <w:rsid w:val="00E578E9"/>
    <w:rsid w:val="00E864A4"/>
    <w:rsid w:val="00F62246"/>
    <w:rsid w:val="00F62E15"/>
    <w:rsid w:val="00F8395B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81700"/>
    <w:rPr>
      <w:color w:val="0000FF"/>
      <w:u w:val="single"/>
    </w:rPr>
  </w:style>
  <w:style w:type="paragraph" w:customStyle="1" w:styleId="Default">
    <w:name w:val="Default"/>
    <w:rsid w:val="006E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9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cp:lastPrinted>2020-01-14T09:44:00Z</cp:lastPrinted>
  <dcterms:created xsi:type="dcterms:W3CDTF">2017-11-02T12:46:00Z</dcterms:created>
  <dcterms:modified xsi:type="dcterms:W3CDTF">2023-02-07T08:47:00Z</dcterms:modified>
</cp:coreProperties>
</file>